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29" w:rsidRDefault="00F4404D" w:rsidP="00450F78">
      <w:pPr>
        <w:jc w:val="center"/>
        <w:rPr>
          <w:rFonts w:ascii="Arial" w:hAnsi="Arial" w:cs="Arial"/>
          <w:b/>
          <w:bCs/>
        </w:rPr>
      </w:pPr>
      <w:r>
        <w:rPr>
          <w:rFonts w:ascii="Arial" w:hAnsi="Arial" w:cs="Arial"/>
          <w:b/>
          <w:bCs/>
        </w:rPr>
        <w:t xml:space="preserve">MART </w:t>
      </w:r>
      <w:r w:rsidR="007F3D29" w:rsidRPr="005B0A26">
        <w:rPr>
          <w:rFonts w:ascii="Arial" w:hAnsi="Arial" w:cs="Arial"/>
          <w:b/>
          <w:bCs/>
        </w:rPr>
        <w:t xml:space="preserve">AYI </w:t>
      </w:r>
      <w:r w:rsidR="005033DF">
        <w:rPr>
          <w:rFonts w:ascii="Arial" w:hAnsi="Arial" w:cs="Arial"/>
          <w:b/>
          <w:bCs/>
        </w:rPr>
        <w:t xml:space="preserve">İNGİLİZCE </w:t>
      </w:r>
      <w:r w:rsidR="007F3D29" w:rsidRPr="005B0A26">
        <w:rPr>
          <w:rFonts w:ascii="Arial" w:hAnsi="Arial" w:cs="Arial"/>
          <w:b/>
          <w:bCs/>
        </w:rPr>
        <w:t>DERSİ BÜLTEN İÇERİĞİ</w:t>
      </w:r>
    </w:p>
    <w:p w:rsidR="00914331" w:rsidRDefault="00F4404D" w:rsidP="00F4404D">
      <w:pPr>
        <w:rPr>
          <w:rFonts w:ascii="Arial" w:hAnsi="Arial" w:cs="Arial"/>
          <w:b/>
          <w:bCs/>
        </w:rPr>
      </w:pPr>
      <w:r>
        <w:rPr>
          <w:rFonts w:ascii="Arial" w:hAnsi="Arial" w:cs="Arial"/>
          <w:b/>
          <w:bCs/>
        </w:rPr>
        <w:t xml:space="preserve">  1.HAFTA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86"/>
      </w:tblGrid>
      <w:tr w:rsidR="00914331" w:rsidTr="00F4404D">
        <w:trPr>
          <w:trHeight w:val="3669"/>
        </w:trPr>
        <w:tc>
          <w:tcPr>
            <w:tcW w:w="8686" w:type="dxa"/>
          </w:tcPr>
          <w:p w:rsidR="00914331" w:rsidRPr="00450F78" w:rsidRDefault="00F4404D" w:rsidP="00914331">
            <w:pPr>
              <w:jc w:val="both"/>
              <w:rPr>
                <w:rStyle w:val="Vurgu"/>
                <w:rFonts w:ascii="Arial" w:hAnsi="Arial" w:cs="Arial"/>
                <w:b/>
                <w:bCs/>
                <w:i w:val="0"/>
                <w:iCs w:val="0"/>
                <w:sz w:val="18"/>
                <w:szCs w:val="18"/>
                <w:u w:val="single"/>
              </w:rPr>
            </w:pPr>
            <w:r>
              <w:rPr>
                <w:rFonts w:ascii="Arial" w:hAnsi="Arial" w:cs="Arial"/>
                <w:b/>
                <w:bCs/>
                <w:sz w:val="18"/>
                <w:szCs w:val="18"/>
                <w:u w:val="single"/>
              </w:rPr>
              <w:t xml:space="preserve">1-3 Mart </w:t>
            </w:r>
            <w:r w:rsidR="00914331" w:rsidRPr="00450F78">
              <w:rPr>
                <w:rFonts w:ascii="Arial" w:hAnsi="Arial" w:cs="Arial"/>
                <w:b/>
                <w:bCs/>
                <w:sz w:val="18"/>
                <w:szCs w:val="18"/>
                <w:u w:val="single"/>
              </w:rPr>
              <w:t>Haftası</w:t>
            </w:r>
          </w:p>
          <w:p w:rsidR="00F4404D" w:rsidRDefault="00F4404D" w:rsidP="00F4404D">
            <w:pPr>
              <w:widowControl w:val="0"/>
              <w:tabs>
                <w:tab w:val="left" w:pos="7020"/>
              </w:tabs>
              <w:autoSpaceDE w:val="0"/>
              <w:autoSpaceDN w:val="0"/>
              <w:adjustRightInd w:val="0"/>
              <w:spacing w:before="28"/>
              <w:ind w:right="298"/>
              <w:jc w:val="both"/>
              <w:rPr>
                <w:rFonts w:ascii="Arial" w:hAnsi="Arial" w:cs="Arial"/>
                <w:i/>
                <w:iCs/>
                <w:sz w:val="18"/>
                <w:szCs w:val="18"/>
              </w:rPr>
            </w:pPr>
            <w:r w:rsidRPr="00450F78">
              <w:rPr>
                <w:rFonts w:ascii="Arial" w:hAnsi="Arial" w:cs="Arial"/>
                <w:b/>
                <w:bCs/>
                <w:i/>
                <w:iCs/>
                <w:sz w:val="18"/>
                <w:szCs w:val="18"/>
              </w:rPr>
              <w:t>Watching Stories and Videos</w:t>
            </w:r>
            <w:r w:rsidRPr="00450F78">
              <w:rPr>
                <w:rFonts w:ascii="Arial" w:hAnsi="Arial" w:cs="Arial"/>
                <w:sz w:val="18"/>
                <w:szCs w:val="18"/>
              </w:rPr>
              <w:t xml:space="preserve"> </w:t>
            </w:r>
            <w:r w:rsidRPr="00450F78">
              <w:rPr>
                <w:rFonts w:ascii="Arial" w:hAnsi="Arial" w:cs="Arial"/>
                <w:i/>
                <w:iCs/>
                <w:sz w:val="18"/>
                <w:szCs w:val="18"/>
              </w:rPr>
              <w:t>(Konula ilgili kısa video ve hikayeler izliyoruz)</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i/>
                <w:iCs/>
                <w:sz w:val="18"/>
                <w:szCs w:val="18"/>
              </w:rPr>
            </w:pPr>
            <w:r w:rsidRPr="00450F78">
              <w:rPr>
                <w:rFonts w:ascii="Arial" w:hAnsi="Arial" w:cs="Arial"/>
                <w:b/>
                <w:bCs/>
                <w:i/>
                <w:iCs/>
                <w:sz w:val="18"/>
                <w:szCs w:val="18"/>
              </w:rPr>
              <w:t>Learning and Singing Songs</w:t>
            </w:r>
            <w:r w:rsidRPr="00450F78">
              <w:rPr>
                <w:rFonts w:ascii="Arial" w:hAnsi="Arial" w:cs="Arial"/>
                <w:sz w:val="18"/>
                <w:szCs w:val="18"/>
              </w:rPr>
              <w:t xml:space="preserve"> </w:t>
            </w:r>
            <w:r w:rsidRPr="00450F78">
              <w:rPr>
                <w:rFonts w:ascii="Arial" w:hAnsi="Arial" w:cs="Arial"/>
                <w:i/>
                <w:iCs/>
                <w:sz w:val="18"/>
                <w:szCs w:val="18"/>
              </w:rPr>
              <w:t>( Konuyla ilgili şarkı dinleyip;öğrenip;söylüyoruz)</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i/>
                <w:iCs/>
                <w:sz w:val="18"/>
                <w:szCs w:val="18"/>
              </w:rPr>
            </w:pPr>
            <w:r>
              <w:rPr>
                <w:rFonts w:ascii="Arial" w:hAnsi="Arial" w:cs="Arial"/>
                <w:b/>
                <w:bCs/>
                <w:i/>
                <w:iCs/>
                <w:sz w:val="18"/>
                <w:szCs w:val="18"/>
              </w:rPr>
              <w:t xml:space="preserve">We’re Acting “I’m What I Eat!” Drama Play </w:t>
            </w:r>
            <w:r w:rsidRPr="00C34699">
              <w:rPr>
                <w:rFonts w:ascii="Arial" w:hAnsi="Arial" w:cs="Arial"/>
                <w:i/>
                <w:iCs/>
                <w:sz w:val="18"/>
                <w:szCs w:val="18"/>
              </w:rPr>
              <w:t xml:space="preserve">(“Ne Yersem O Olurum” </w:t>
            </w:r>
            <w:r w:rsidRPr="00B62157">
              <w:rPr>
                <w:rFonts w:ascii="Arial" w:hAnsi="Arial" w:cs="Arial"/>
                <w:i/>
                <w:iCs/>
                <w:sz w:val="18"/>
                <w:szCs w:val="18"/>
              </w:rPr>
              <w:t xml:space="preserve">isimli drama oyunumuzu oynuyoruz. </w:t>
            </w:r>
            <w:r>
              <w:rPr>
                <w:rFonts w:ascii="Arial" w:hAnsi="Arial" w:cs="Arial"/>
                <w:i/>
                <w:iCs/>
                <w:sz w:val="18"/>
                <w:szCs w:val="18"/>
              </w:rPr>
              <w:t>Hem ö</w:t>
            </w:r>
            <w:r w:rsidRPr="00B62157">
              <w:rPr>
                <w:rFonts w:ascii="Arial" w:hAnsi="Arial" w:cs="Arial"/>
                <w:i/>
                <w:iCs/>
                <w:sz w:val="18"/>
                <w:szCs w:val="18"/>
              </w:rPr>
              <w:t xml:space="preserve">ğrendiğimiz </w:t>
            </w:r>
            <w:r>
              <w:rPr>
                <w:rFonts w:ascii="Arial" w:hAnsi="Arial" w:cs="Arial"/>
                <w:i/>
                <w:iCs/>
                <w:sz w:val="18"/>
                <w:szCs w:val="18"/>
              </w:rPr>
              <w:t xml:space="preserve">kelime ve kalıpları </w:t>
            </w:r>
            <w:r w:rsidRPr="00B62157">
              <w:rPr>
                <w:rFonts w:ascii="Arial" w:hAnsi="Arial" w:cs="Arial"/>
                <w:i/>
                <w:iCs/>
                <w:sz w:val="18"/>
                <w:szCs w:val="18"/>
              </w:rPr>
              <w:t>tekrar ediyoruz</w:t>
            </w:r>
            <w:r>
              <w:rPr>
                <w:rFonts w:ascii="Arial" w:hAnsi="Arial" w:cs="Arial"/>
                <w:i/>
                <w:iCs/>
                <w:sz w:val="18"/>
                <w:szCs w:val="18"/>
              </w:rPr>
              <w:t xml:space="preserve"> hem de sağlıklı beslenmenin önemini ve faydalarını kavrıyoruz</w:t>
            </w:r>
            <w:r w:rsidRPr="00B62157">
              <w:rPr>
                <w:rFonts w:ascii="Arial" w:hAnsi="Arial" w:cs="Arial"/>
                <w:i/>
                <w:iCs/>
                <w:sz w:val="18"/>
                <w:szCs w:val="18"/>
              </w:rPr>
              <w:t>)</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b/>
                <w:bCs/>
                <w:i/>
                <w:iCs/>
                <w:sz w:val="18"/>
                <w:szCs w:val="18"/>
              </w:rPr>
            </w:pPr>
            <w:r>
              <w:rPr>
                <w:rFonts w:ascii="Arial" w:hAnsi="Arial" w:cs="Arial"/>
                <w:b/>
                <w:bCs/>
                <w:i/>
                <w:iCs/>
                <w:sz w:val="18"/>
                <w:szCs w:val="18"/>
              </w:rPr>
              <w:t xml:space="preserve">We’re Making Food Collage ! </w:t>
            </w:r>
            <w:r w:rsidRPr="005033DF">
              <w:rPr>
                <w:rFonts w:ascii="Arial" w:hAnsi="Arial" w:cs="Arial"/>
                <w:i/>
                <w:iCs/>
                <w:sz w:val="18"/>
                <w:szCs w:val="18"/>
              </w:rPr>
              <w:t>(Öğrenmiş olduğumuz yiyecek görsellerinden özgün kolaj çalışmaları yapıyoruz!)</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b/>
                <w:bCs/>
                <w:i/>
                <w:iCs/>
                <w:sz w:val="18"/>
                <w:szCs w:val="18"/>
              </w:rPr>
            </w:pPr>
            <w:r w:rsidRPr="00450F78">
              <w:rPr>
                <w:rFonts w:ascii="Arial" w:hAnsi="Arial" w:cs="Arial"/>
                <w:b/>
                <w:bCs/>
                <w:i/>
                <w:iCs/>
                <w:sz w:val="18"/>
                <w:szCs w:val="18"/>
              </w:rPr>
              <w:t>Playing Didactic Games</w:t>
            </w:r>
            <w:r w:rsidRPr="00450F78">
              <w:rPr>
                <w:rFonts w:ascii="Arial" w:hAnsi="Arial" w:cs="Arial"/>
                <w:sz w:val="18"/>
                <w:szCs w:val="18"/>
              </w:rPr>
              <w:t xml:space="preserve"> with flash cards</w:t>
            </w:r>
            <w:r w:rsidRPr="00B62157">
              <w:rPr>
                <w:rFonts w:ascii="Arial" w:hAnsi="Arial" w:cs="Arial"/>
                <w:i/>
                <w:iCs/>
                <w:sz w:val="18"/>
                <w:szCs w:val="18"/>
              </w:rPr>
              <w:t>.(Konuya özel olarak hazırladığımız oyun kartları/görselleri ile eğitici oyunlar oynuyoruz.)</w:t>
            </w:r>
          </w:p>
          <w:p w:rsidR="00914331" w:rsidRPr="00F4404D" w:rsidRDefault="00F4404D" w:rsidP="00F4404D">
            <w:pPr>
              <w:widowControl w:val="0"/>
              <w:tabs>
                <w:tab w:val="left" w:pos="7020"/>
              </w:tabs>
              <w:autoSpaceDE w:val="0"/>
              <w:autoSpaceDN w:val="0"/>
              <w:adjustRightInd w:val="0"/>
              <w:spacing w:before="28"/>
              <w:ind w:left="52" w:right="298"/>
              <w:jc w:val="both"/>
              <w:rPr>
                <w:rFonts w:ascii="Arial" w:hAnsi="Arial" w:cs="Arial"/>
                <w:i/>
                <w:iCs/>
                <w:sz w:val="18"/>
                <w:szCs w:val="18"/>
              </w:rPr>
            </w:pPr>
            <w:r w:rsidRPr="00450F78">
              <w:rPr>
                <w:rFonts w:ascii="Arial" w:hAnsi="Arial" w:cs="Arial"/>
                <w:b/>
                <w:bCs/>
                <w:i/>
                <w:iCs/>
                <w:sz w:val="18"/>
                <w:szCs w:val="18"/>
              </w:rPr>
              <w:t xml:space="preserve">We’re selecting the English Gurues of the Week! </w:t>
            </w:r>
            <w:r w:rsidRPr="00450F78">
              <w:rPr>
                <w:rFonts w:ascii="Arial" w:hAnsi="Arial" w:cs="Arial"/>
                <w:i/>
                <w:iCs/>
                <w:sz w:val="18"/>
                <w:szCs w:val="18"/>
              </w:rPr>
              <w:t xml:space="preserve">(Haftanın İngilizce </w:t>
            </w:r>
            <w:r>
              <w:rPr>
                <w:rFonts w:ascii="Arial" w:hAnsi="Arial" w:cs="Arial"/>
                <w:i/>
                <w:iCs/>
                <w:sz w:val="18"/>
                <w:szCs w:val="18"/>
              </w:rPr>
              <w:t>G</w:t>
            </w:r>
            <w:r w:rsidRPr="00450F78">
              <w:rPr>
                <w:rFonts w:ascii="Arial" w:hAnsi="Arial" w:cs="Arial"/>
                <w:i/>
                <w:iCs/>
                <w:sz w:val="18"/>
                <w:szCs w:val="18"/>
              </w:rPr>
              <w:t>urularını seçiyoruz!)</w:t>
            </w:r>
          </w:p>
        </w:tc>
      </w:tr>
    </w:tbl>
    <w:p w:rsidR="00872AC6" w:rsidRPr="00450F78" w:rsidRDefault="00F4404D" w:rsidP="00F4404D">
      <w:pPr>
        <w:rPr>
          <w:rFonts w:ascii="Arial" w:hAnsi="Arial" w:cs="Arial"/>
          <w:b/>
          <w:bCs/>
        </w:rPr>
      </w:pPr>
      <w:r>
        <w:rPr>
          <w:rFonts w:ascii="Arial" w:hAnsi="Arial" w:cs="Arial"/>
          <w:b/>
          <w:bCs/>
        </w:rPr>
        <w:t xml:space="preserve">  2. HAFTA</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7"/>
      </w:tblGrid>
      <w:tr w:rsidR="00914331" w:rsidTr="00914331">
        <w:trPr>
          <w:trHeight w:val="1935"/>
        </w:trPr>
        <w:tc>
          <w:tcPr>
            <w:tcW w:w="8647" w:type="dxa"/>
          </w:tcPr>
          <w:p w:rsidR="00914331" w:rsidRPr="00450F78" w:rsidRDefault="00F4404D" w:rsidP="00914331">
            <w:pPr>
              <w:jc w:val="both"/>
              <w:rPr>
                <w:rFonts w:ascii="Arial" w:hAnsi="Arial" w:cs="Arial"/>
                <w:b/>
                <w:bCs/>
                <w:sz w:val="18"/>
                <w:szCs w:val="18"/>
                <w:u w:val="single"/>
              </w:rPr>
            </w:pPr>
            <w:r>
              <w:rPr>
                <w:rFonts w:ascii="Arial" w:hAnsi="Arial" w:cs="Arial"/>
                <w:b/>
                <w:bCs/>
                <w:sz w:val="18"/>
                <w:szCs w:val="18"/>
                <w:u w:val="single"/>
              </w:rPr>
              <w:t xml:space="preserve">6-10 Mart </w:t>
            </w:r>
            <w:r w:rsidR="00914331" w:rsidRPr="00450F78">
              <w:rPr>
                <w:rFonts w:ascii="Arial" w:hAnsi="Arial" w:cs="Arial"/>
                <w:b/>
                <w:bCs/>
                <w:sz w:val="18"/>
                <w:szCs w:val="18"/>
                <w:u w:val="single"/>
              </w:rPr>
              <w:t>Haftası</w:t>
            </w:r>
          </w:p>
          <w:p w:rsidR="00F4404D" w:rsidRDefault="00F4404D" w:rsidP="00F4404D">
            <w:pPr>
              <w:widowControl w:val="0"/>
              <w:tabs>
                <w:tab w:val="left" w:pos="7020"/>
              </w:tabs>
              <w:autoSpaceDE w:val="0"/>
              <w:autoSpaceDN w:val="0"/>
              <w:adjustRightInd w:val="0"/>
              <w:spacing w:before="28"/>
              <w:ind w:right="298"/>
              <w:jc w:val="both"/>
              <w:rPr>
                <w:rFonts w:ascii="Arial" w:hAnsi="Arial" w:cs="Arial"/>
                <w:i/>
                <w:iCs/>
                <w:sz w:val="18"/>
                <w:szCs w:val="18"/>
              </w:rPr>
            </w:pPr>
            <w:r w:rsidRPr="00450F78">
              <w:rPr>
                <w:rFonts w:ascii="Arial" w:hAnsi="Arial" w:cs="Arial"/>
                <w:b/>
                <w:bCs/>
                <w:i/>
                <w:iCs/>
                <w:sz w:val="18"/>
                <w:szCs w:val="18"/>
              </w:rPr>
              <w:t>Watching Stories and Videos</w:t>
            </w:r>
            <w:r w:rsidRPr="00450F78">
              <w:rPr>
                <w:rFonts w:ascii="Arial" w:hAnsi="Arial" w:cs="Arial"/>
                <w:sz w:val="18"/>
                <w:szCs w:val="18"/>
              </w:rPr>
              <w:t xml:space="preserve"> </w:t>
            </w:r>
            <w:r w:rsidRPr="00450F78">
              <w:rPr>
                <w:rFonts w:ascii="Arial" w:hAnsi="Arial" w:cs="Arial"/>
                <w:i/>
                <w:iCs/>
                <w:sz w:val="18"/>
                <w:szCs w:val="18"/>
              </w:rPr>
              <w:t>(Konula ilgili kısa video ve hikayeler izliyoruz)</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i/>
                <w:iCs/>
                <w:sz w:val="18"/>
                <w:szCs w:val="18"/>
              </w:rPr>
            </w:pPr>
            <w:r w:rsidRPr="00450F78">
              <w:rPr>
                <w:rFonts w:ascii="Arial" w:hAnsi="Arial" w:cs="Arial"/>
                <w:b/>
                <w:bCs/>
                <w:i/>
                <w:iCs/>
                <w:sz w:val="18"/>
                <w:szCs w:val="18"/>
              </w:rPr>
              <w:t>Learning and Singing Songs</w:t>
            </w:r>
            <w:r w:rsidRPr="00450F78">
              <w:rPr>
                <w:rFonts w:ascii="Arial" w:hAnsi="Arial" w:cs="Arial"/>
                <w:sz w:val="18"/>
                <w:szCs w:val="18"/>
              </w:rPr>
              <w:t xml:space="preserve"> </w:t>
            </w:r>
            <w:r w:rsidRPr="00450F78">
              <w:rPr>
                <w:rFonts w:ascii="Arial" w:hAnsi="Arial" w:cs="Arial"/>
                <w:i/>
                <w:iCs/>
                <w:sz w:val="18"/>
                <w:szCs w:val="18"/>
              </w:rPr>
              <w:t>( Konuyla ilgili şarkı dinleyip;öğrenip;söylüyoruz)</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i/>
                <w:iCs/>
                <w:color w:val="1D1D1B"/>
                <w:sz w:val="18"/>
                <w:szCs w:val="18"/>
              </w:rPr>
            </w:pPr>
            <w:r w:rsidRPr="00450F78">
              <w:rPr>
                <w:rFonts w:ascii="Arial" w:hAnsi="Arial" w:cs="Arial"/>
                <w:b/>
                <w:bCs/>
                <w:i/>
                <w:iCs/>
                <w:sz w:val="18"/>
                <w:szCs w:val="18"/>
              </w:rPr>
              <w:t>Matching/Sorting/Marking/Colouring/Cut&amp;Paste Worksheet Exercises</w:t>
            </w:r>
            <w:r w:rsidRPr="00450F78">
              <w:rPr>
                <w:rFonts w:ascii="Arial" w:hAnsi="Arial" w:cs="Arial"/>
                <w:color w:val="1D1D1B"/>
                <w:sz w:val="18"/>
                <w:szCs w:val="18"/>
              </w:rPr>
              <w:t xml:space="preserve"> </w:t>
            </w:r>
            <w:r w:rsidRPr="00450F78">
              <w:rPr>
                <w:rFonts w:ascii="Arial" w:hAnsi="Arial" w:cs="Arial"/>
                <w:i/>
                <w:iCs/>
                <w:color w:val="1D1D1B"/>
                <w:sz w:val="18"/>
                <w:szCs w:val="18"/>
              </w:rPr>
              <w:t>(Konuyla ilgili eşleştirme,sıralama,işaretleme,boyama, kes-yapıştır vb. çalışma kağıdı etkinlikleri yapıyoruz)</w:t>
            </w:r>
          </w:p>
          <w:p w:rsidR="00914331" w:rsidRDefault="00F4404D" w:rsidP="00F4404D">
            <w:pPr>
              <w:widowControl w:val="0"/>
              <w:tabs>
                <w:tab w:val="left" w:pos="7020"/>
              </w:tabs>
              <w:autoSpaceDE w:val="0"/>
              <w:autoSpaceDN w:val="0"/>
              <w:adjustRightInd w:val="0"/>
              <w:spacing w:before="28"/>
              <w:ind w:left="52" w:right="298"/>
              <w:jc w:val="both"/>
              <w:rPr>
                <w:rFonts w:ascii="Arial" w:hAnsi="Arial" w:cs="Arial"/>
                <w:i/>
                <w:iCs/>
                <w:sz w:val="18"/>
                <w:szCs w:val="18"/>
              </w:rPr>
            </w:pPr>
            <w:r>
              <w:rPr>
                <w:rFonts w:ascii="Arial" w:hAnsi="Arial" w:cs="Arial"/>
                <w:b/>
                <w:bCs/>
                <w:i/>
                <w:iCs/>
                <w:sz w:val="18"/>
                <w:szCs w:val="18"/>
              </w:rPr>
              <w:t xml:space="preserve">We’re orginizing “My Favorite Season” Day </w:t>
            </w:r>
            <w:r w:rsidRPr="00195A6D">
              <w:rPr>
                <w:rFonts w:ascii="Arial" w:hAnsi="Arial" w:cs="Arial"/>
                <w:i/>
                <w:iCs/>
                <w:sz w:val="18"/>
                <w:szCs w:val="18"/>
              </w:rPr>
              <w:t>(“En Sevdiğim Mevsim” etkinliği düzenliyoruz.</w:t>
            </w:r>
            <w:r>
              <w:rPr>
                <w:rFonts w:ascii="Arial" w:hAnsi="Arial" w:cs="Arial"/>
                <w:i/>
                <w:iCs/>
                <w:sz w:val="18"/>
                <w:szCs w:val="18"/>
              </w:rPr>
              <w:t xml:space="preserve"> Öğrencilerimizin en sevdikleri mevsimi ve onu sevme nedenlerini anlatan resim,fotoğraf,aksesuar,kıyafet,oyuncak vb. sınıfa getirerek bizimle paylaşacakları ve bu sayede konuyla ilgili öğrendikleri temel kelime ve kalıpları kullanma fırsatı bulacakları eğlenceli bir etkinliktir.</w:t>
            </w:r>
          </w:p>
          <w:p w:rsidR="00F4404D" w:rsidRPr="00F4404D" w:rsidRDefault="00F4404D" w:rsidP="00F4404D">
            <w:pPr>
              <w:widowControl w:val="0"/>
              <w:tabs>
                <w:tab w:val="left" w:pos="7020"/>
              </w:tabs>
              <w:autoSpaceDE w:val="0"/>
              <w:autoSpaceDN w:val="0"/>
              <w:adjustRightInd w:val="0"/>
              <w:spacing w:before="28"/>
              <w:ind w:left="52" w:right="298"/>
              <w:jc w:val="both"/>
              <w:rPr>
                <w:rFonts w:ascii="Arial" w:hAnsi="Arial" w:cs="Arial"/>
                <w:b/>
                <w:bCs/>
                <w:i/>
                <w:iCs/>
                <w:sz w:val="18"/>
                <w:szCs w:val="18"/>
              </w:rPr>
            </w:pPr>
            <w:r w:rsidRPr="00450F78">
              <w:rPr>
                <w:rFonts w:ascii="Arial" w:hAnsi="Arial" w:cs="Arial"/>
                <w:b/>
                <w:bCs/>
                <w:i/>
                <w:iCs/>
                <w:sz w:val="18"/>
                <w:szCs w:val="18"/>
              </w:rPr>
              <w:t>Playing Didactic Games</w:t>
            </w:r>
            <w:r w:rsidRPr="00450F78">
              <w:rPr>
                <w:rFonts w:ascii="Arial" w:hAnsi="Arial" w:cs="Arial"/>
                <w:sz w:val="18"/>
                <w:szCs w:val="18"/>
              </w:rPr>
              <w:t xml:space="preserve"> with flash cards</w:t>
            </w:r>
            <w:r w:rsidRPr="00B62157">
              <w:rPr>
                <w:rFonts w:ascii="Arial" w:hAnsi="Arial" w:cs="Arial"/>
                <w:i/>
                <w:iCs/>
                <w:sz w:val="18"/>
                <w:szCs w:val="18"/>
              </w:rPr>
              <w:t>.(Konuya özel olarak hazırladığımız oyun kartları/görselleri ile eğitici oyunlar oynuyoruz.)</w:t>
            </w:r>
          </w:p>
          <w:p w:rsidR="00F4404D" w:rsidRPr="00F4404D" w:rsidRDefault="00F4404D" w:rsidP="00F4404D">
            <w:pPr>
              <w:widowControl w:val="0"/>
              <w:tabs>
                <w:tab w:val="left" w:pos="7020"/>
              </w:tabs>
              <w:autoSpaceDE w:val="0"/>
              <w:autoSpaceDN w:val="0"/>
              <w:adjustRightInd w:val="0"/>
              <w:spacing w:before="28"/>
              <w:ind w:left="52" w:right="298"/>
              <w:jc w:val="both"/>
              <w:rPr>
                <w:rFonts w:ascii="Arial" w:hAnsi="Arial" w:cs="Arial"/>
                <w:i/>
                <w:iCs/>
                <w:sz w:val="18"/>
                <w:szCs w:val="18"/>
              </w:rPr>
            </w:pPr>
            <w:r w:rsidRPr="00450F78">
              <w:rPr>
                <w:rFonts w:ascii="Arial" w:hAnsi="Arial" w:cs="Arial"/>
                <w:b/>
                <w:bCs/>
                <w:i/>
                <w:iCs/>
                <w:sz w:val="18"/>
                <w:szCs w:val="18"/>
              </w:rPr>
              <w:t xml:space="preserve">We’re selecting the English Gurues of the Week! </w:t>
            </w:r>
            <w:r w:rsidRPr="00450F78">
              <w:rPr>
                <w:rFonts w:ascii="Arial" w:hAnsi="Arial" w:cs="Arial"/>
                <w:i/>
                <w:iCs/>
                <w:sz w:val="18"/>
                <w:szCs w:val="18"/>
              </w:rPr>
              <w:t xml:space="preserve">(Haftanın İngilizce </w:t>
            </w:r>
            <w:r>
              <w:rPr>
                <w:rFonts w:ascii="Arial" w:hAnsi="Arial" w:cs="Arial"/>
                <w:i/>
                <w:iCs/>
                <w:sz w:val="18"/>
                <w:szCs w:val="18"/>
              </w:rPr>
              <w:t>G</w:t>
            </w:r>
            <w:r w:rsidRPr="00450F78">
              <w:rPr>
                <w:rFonts w:ascii="Arial" w:hAnsi="Arial" w:cs="Arial"/>
                <w:i/>
                <w:iCs/>
                <w:sz w:val="18"/>
                <w:szCs w:val="18"/>
              </w:rPr>
              <w:t>urularını seçiyoruz!)</w:t>
            </w:r>
          </w:p>
        </w:tc>
      </w:tr>
    </w:tbl>
    <w:p w:rsidR="00DD4E98" w:rsidRPr="00F4404D" w:rsidRDefault="00F4404D" w:rsidP="00DD4E98">
      <w:pPr>
        <w:widowControl w:val="0"/>
        <w:tabs>
          <w:tab w:val="left" w:pos="7020"/>
        </w:tabs>
        <w:autoSpaceDE w:val="0"/>
        <w:autoSpaceDN w:val="0"/>
        <w:adjustRightInd w:val="0"/>
        <w:spacing w:before="28"/>
        <w:ind w:left="52" w:right="298"/>
        <w:jc w:val="both"/>
        <w:rPr>
          <w:rFonts w:ascii="Arial" w:hAnsi="Arial" w:cs="Arial"/>
          <w:b/>
          <w:bCs/>
        </w:rPr>
      </w:pPr>
      <w:r w:rsidRPr="00F4404D">
        <w:rPr>
          <w:rFonts w:ascii="Arial" w:hAnsi="Arial" w:cs="Arial"/>
          <w:b/>
          <w:bCs/>
        </w:rPr>
        <w:t xml:space="preserve">  3.HAFTA</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70"/>
      </w:tblGrid>
      <w:tr w:rsidR="00914331" w:rsidTr="00914331">
        <w:trPr>
          <w:trHeight w:val="1260"/>
        </w:trPr>
        <w:tc>
          <w:tcPr>
            <w:tcW w:w="8670" w:type="dxa"/>
          </w:tcPr>
          <w:p w:rsidR="00914331" w:rsidRDefault="00F4404D" w:rsidP="00914331">
            <w:pPr>
              <w:widowControl w:val="0"/>
              <w:tabs>
                <w:tab w:val="left" w:pos="7020"/>
              </w:tabs>
              <w:autoSpaceDE w:val="0"/>
              <w:autoSpaceDN w:val="0"/>
              <w:adjustRightInd w:val="0"/>
              <w:spacing w:before="28"/>
              <w:ind w:left="52" w:right="298"/>
              <w:jc w:val="both"/>
              <w:rPr>
                <w:rFonts w:ascii="Arial" w:hAnsi="Arial" w:cs="Arial"/>
                <w:b/>
                <w:bCs/>
                <w:sz w:val="18"/>
                <w:szCs w:val="18"/>
                <w:u w:val="single"/>
              </w:rPr>
            </w:pPr>
            <w:r>
              <w:rPr>
                <w:rFonts w:ascii="Arial" w:hAnsi="Arial" w:cs="Arial"/>
                <w:b/>
                <w:bCs/>
                <w:sz w:val="18"/>
                <w:szCs w:val="18"/>
                <w:u w:val="single"/>
              </w:rPr>
              <w:t>13-17 Mart</w:t>
            </w:r>
            <w:r w:rsidR="00914331">
              <w:rPr>
                <w:rFonts w:ascii="Arial" w:hAnsi="Arial" w:cs="Arial"/>
                <w:b/>
                <w:bCs/>
                <w:sz w:val="18"/>
                <w:szCs w:val="18"/>
                <w:u w:val="single"/>
              </w:rPr>
              <w:t xml:space="preserve"> </w:t>
            </w:r>
            <w:r w:rsidR="00914331" w:rsidRPr="00A174F3">
              <w:rPr>
                <w:rFonts w:ascii="Arial" w:hAnsi="Arial" w:cs="Arial"/>
                <w:b/>
                <w:bCs/>
                <w:sz w:val="18"/>
                <w:szCs w:val="18"/>
                <w:u w:val="single"/>
              </w:rPr>
              <w:t>Haftası</w:t>
            </w:r>
          </w:p>
          <w:p w:rsidR="00F4404D" w:rsidRDefault="00914331" w:rsidP="00F4404D">
            <w:pPr>
              <w:widowControl w:val="0"/>
              <w:tabs>
                <w:tab w:val="left" w:pos="7020"/>
              </w:tabs>
              <w:autoSpaceDE w:val="0"/>
              <w:autoSpaceDN w:val="0"/>
              <w:adjustRightInd w:val="0"/>
              <w:spacing w:before="28"/>
              <w:ind w:left="52" w:right="298"/>
              <w:jc w:val="both"/>
              <w:rPr>
                <w:rFonts w:ascii="Arial" w:hAnsi="Arial" w:cs="Arial"/>
                <w:i/>
                <w:iCs/>
                <w:sz w:val="18"/>
                <w:szCs w:val="18"/>
              </w:rPr>
            </w:pPr>
            <w:r>
              <w:rPr>
                <w:rFonts w:ascii="Arial" w:hAnsi="Arial" w:cs="Arial"/>
                <w:color w:val="1D1D1B"/>
                <w:sz w:val="18"/>
                <w:szCs w:val="18"/>
              </w:rPr>
              <w:t xml:space="preserve"> </w:t>
            </w:r>
            <w:r w:rsidR="00F4404D" w:rsidRPr="00195A6D">
              <w:rPr>
                <w:rFonts w:ascii="Arial" w:hAnsi="Arial" w:cs="Arial"/>
                <w:b/>
                <w:bCs/>
                <w:i/>
                <w:iCs/>
                <w:sz w:val="18"/>
                <w:szCs w:val="18"/>
              </w:rPr>
              <w:t xml:space="preserve">We’re Making Colours and Sesaons Activity </w:t>
            </w:r>
            <w:r w:rsidR="00F4404D" w:rsidRPr="00195A6D">
              <w:rPr>
                <w:rFonts w:ascii="Arial" w:hAnsi="Arial" w:cs="Arial"/>
                <w:i/>
                <w:iCs/>
                <w:sz w:val="18"/>
                <w:szCs w:val="18"/>
              </w:rPr>
              <w:t xml:space="preserve">(Renkler ve Mevsimler adlı </w:t>
            </w:r>
            <w:r w:rsidR="00F4404D">
              <w:rPr>
                <w:rFonts w:ascii="Arial" w:hAnsi="Arial" w:cs="Arial"/>
                <w:i/>
                <w:iCs/>
                <w:sz w:val="18"/>
                <w:szCs w:val="18"/>
              </w:rPr>
              <w:t xml:space="preserve">eğlenceli ve özgün </w:t>
            </w:r>
            <w:r w:rsidR="00F4404D" w:rsidRPr="00195A6D">
              <w:rPr>
                <w:rFonts w:ascii="Arial" w:hAnsi="Arial" w:cs="Arial"/>
                <w:i/>
                <w:iCs/>
                <w:sz w:val="18"/>
                <w:szCs w:val="18"/>
              </w:rPr>
              <w:t>bir boyama etkinliği gerçekleştiriyoruz.)</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i/>
                <w:iCs/>
                <w:sz w:val="18"/>
                <w:szCs w:val="18"/>
              </w:rPr>
            </w:pPr>
            <w:r w:rsidRPr="00C34699">
              <w:rPr>
                <w:rFonts w:ascii="Arial" w:hAnsi="Arial" w:cs="Arial"/>
                <w:b/>
                <w:bCs/>
                <w:i/>
                <w:iCs/>
                <w:sz w:val="18"/>
                <w:szCs w:val="18"/>
              </w:rPr>
              <w:t xml:space="preserve">We’re </w:t>
            </w:r>
            <w:r>
              <w:rPr>
                <w:rFonts w:ascii="Arial" w:hAnsi="Arial" w:cs="Arial"/>
                <w:b/>
                <w:bCs/>
                <w:i/>
                <w:iCs/>
                <w:sz w:val="18"/>
                <w:szCs w:val="18"/>
              </w:rPr>
              <w:t xml:space="preserve">playing Crazy Umbrella game! </w:t>
            </w:r>
            <w:r w:rsidRPr="00C34699">
              <w:rPr>
                <w:rFonts w:ascii="Arial" w:hAnsi="Arial" w:cs="Arial"/>
                <w:i/>
                <w:iCs/>
                <w:sz w:val="18"/>
                <w:szCs w:val="18"/>
              </w:rPr>
              <w:t>(</w:t>
            </w:r>
            <w:r>
              <w:rPr>
                <w:rFonts w:ascii="Arial" w:hAnsi="Arial" w:cs="Arial"/>
                <w:i/>
                <w:iCs/>
                <w:sz w:val="18"/>
                <w:szCs w:val="18"/>
              </w:rPr>
              <w:t>En eğlenceli mevsim oyunlarından biri olan Çılgın Şemsiye oyununu oynuyoruz.)</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i/>
                <w:iCs/>
                <w:color w:val="1D1D1B"/>
                <w:sz w:val="18"/>
                <w:szCs w:val="18"/>
              </w:rPr>
            </w:pPr>
            <w:r w:rsidRPr="00450F78">
              <w:rPr>
                <w:rFonts w:ascii="Arial" w:hAnsi="Arial" w:cs="Arial"/>
                <w:b/>
                <w:bCs/>
                <w:i/>
                <w:iCs/>
                <w:sz w:val="18"/>
                <w:szCs w:val="18"/>
              </w:rPr>
              <w:t>Matching/Sorting/Marking/Colouring/Cut&amp;Paste Worksheet Exercises</w:t>
            </w:r>
            <w:r w:rsidRPr="00450F78">
              <w:rPr>
                <w:rFonts w:ascii="Arial" w:hAnsi="Arial" w:cs="Arial"/>
                <w:color w:val="1D1D1B"/>
                <w:sz w:val="18"/>
                <w:szCs w:val="18"/>
              </w:rPr>
              <w:t xml:space="preserve"> </w:t>
            </w:r>
            <w:r w:rsidRPr="00450F78">
              <w:rPr>
                <w:rFonts w:ascii="Arial" w:hAnsi="Arial" w:cs="Arial"/>
                <w:i/>
                <w:iCs/>
                <w:color w:val="1D1D1B"/>
                <w:sz w:val="18"/>
                <w:szCs w:val="18"/>
              </w:rPr>
              <w:t>(Konuyla ilgili eşleştirme,sıralama,işaretleme,boyama, kes-yapıştır vb. çalışma kağıdı etkinlikleri yapıyoruz)</w:t>
            </w:r>
          </w:p>
          <w:p w:rsidR="00F4404D" w:rsidRPr="00F4404D" w:rsidRDefault="00F4404D" w:rsidP="00F4404D">
            <w:pPr>
              <w:widowControl w:val="0"/>
              <w:tabs>
                <w:tab w:val="left" w:pos="7020"/>
              </w:tabs>
              <w:autoSpaceDE w:val="0"/>
              <w:autoSpaceDN w:val="0"/>
              <w:adjustRightInd w:val="0"/>
              <w:spacing w:before="28"/>
              <w:ind w:left="52" w:right="298"/>
              <w:jc w:val="both"/>
              <w:rPr>
                <w:rFonts w:ascii="Arial" w:hAnsi="Arial" w:cs="Arial"/>
                <w:i/>
                <w:iCs/>
                <w:sz w:val="18"/>
                <w:szCs w:val="18"/>
              </w:rPr>
            </w:pPr>
            <w:r>
              <w:rPr>
                <w:rFonts w:ascii="Arial" w:hAnsi="Arial" w:cs="Arial"/>
                <w:b/>
                <w:bCs/>
                <w:i/>
                <w:iCs/>
                <w:sz w:val="18"/>
                <w:szCs w:val="18"/>
              </w:rPr>
              <w:t>We’re Acting Four Seasons Drama Play (</w:t>
            </w:r>
            <w:r w:rsidRPr="00D6254B">
              <w:rPr>
                <w:rFonts w:ascii="Arial" w:hAnsi="Arial" w:cs="Arial"/>
                <w:i/>
                <w:iCs/>
                <w:sz w:val="18"/>
                <w:szCs w:val="18"/>
              </w:rPr>
              <w:t>4 Mevsim isimli drama oyunumuzu oynuyoruz. Hem öğrendiğimiz kelime ve kalıpları tekrar ediyoruz hem de çok eğleniyoruz!)</w:t>
            </w:r>
          </w:p>
          <w:p w:rsidR="00914331" w:rsidRPr="00F4404D" w:rsidRDefault="00F4404D" w:rsidP="00F4404D">
            <w:pPr>
              <w:widowControl w:val="0"/>
              <w:tabs>
                <w:tab w:val="left" w:pos="7020"/>
              </w:tabs>
              <w:autoSpaceDE w:val="0"/>
              <w:autoSpaceDN w:val="0"/>
              <w:adjustRightInd w:val="0"/>
              <w:spacing w:before="28"/>
              <w:ind w:left="52" w:right="298"/>
              <w:jc w:val="both"/>
              <w:rPr>
                <w:rFonts w:ascii="Arial" w:hAnsi="Arial" w:cs="Arial"/>
                <w:i/>
                <w:iCs/>
                <w:sz w:val="18"/>
                <w:szCs w:val="18"/>
              </w:rPr>
            </w:pPr>
            <w:r w:rsidRPr="00450F78">
              <w:rPr>
                <w:rFonts w:ascii="Arial" w:hAnsi="Arial" w:cs="Arial"/>
                <w:b/>
                <w:bCs/>
                <w:i/>
                <w:iCs/>
                <w:sz w:val="18"/>
                <w:szCs w:val="18"/>
              </w:rPr>
              <w:t>We’re selecting the English Gurues of the</w:t>
            </w:r>
            <w:r>
              <w:rPr>
                <w:rFonts w:ascii="Arial" w:hAnsi="Arial" w:cs="Arial"/>
                <w:b/>
                <w:bCs/>
                <w:i/>
                <w:iCs/>
                <w:sz w:val="18"/>
                <w:szCs w:val="18"/>
              </w:rPr>
              <w:t xml:space="preserve"> </w:t>
            </w:r>
            <w:r w:rsidRPr="00450F78">
              <w:rPr>
                <w:rFonts w:ascii="Arial" w:hAnsi="Arial" w:cs="Arial"/>
                <w:b/>
                <w:bCs/>
                <w:i/>
                <w:iCs/>
                <w:sz w:val="18"/>
                <w:szCs w:val="18"/>
              </w:rPr>
              <w:t xml:space="preserve">Week! </w:t>
            </w:r>
            <w:r w:rsidRPr="00450F78">
              <w:rPr>
                <w:rFonts w:ascii="Arial" w:hAnsi="Arial" w:cs="Arial"/>
                <w:i/>
                <w:iCs/>
                <w:sz w:val="18"/>
                <w:szCs w:val="18"/>
              </w:rPr>
              <w:t xml:space="preserve">(Haftanın İngilizce </w:t>
            </w:r>
            <w:r>
              <w:rPr>
                <w:rFonts w:ascii="Arial" w:hAnsi="Arial" w:cs="Arial"/>
                <w:i/>
                <w:iCs/>
                <w:sz w:val="18"/>
                <w:szCs w:val="18"/>
              </w:rPr>
              <w:t>G</w:t>
            </w:r>
            <w:r w:rsidRPr="00450F78">
              <w:rPr>
                <w:rFonts w:ascii="Arial" w:hAnsi="Arial" w:cs="Arial"/>
                <w:i/>
                <w:iCs/>
                <w:sz w:val="18"/>
                <w:szCs w:val="18"/>
              </w:rPr>
              <w:t>urularını seçiyoruz!)</w:t>
            </w:r>
          </w:p>
        </w:tc>
      </w:tr>
    </w:tbl>
    <w:p w:rsidR="00F4404D" w:rsidRDefault="00F4404D" w:rsidP="00914331">
      <w:pPr>
        <w:widowControl w:val="0"/>
        <w:tabs>
          <w:tab w:val="left" w:pos="7020"/>
        </w:tabs>
        <w:autoSpaceDE w:val="0"/>
        <w:autoSpaceDN w:val="0"/>
        <w:adjustRightInd w:val="0"/>
        <w:spacing w:before="28"/>
        <w:ind w:right="298"/>
        <w:jc w:val="both"/>
        <w:rPr>
          <w:rFonts w:ascii="Arial" w:hAnsi="Arial" w:cs="Arial"/>
          <w:b/>
          <w:bCs/>
        </w:rPr>
      </w:pPr>
      <w:r w:rsidRPr="00F4404D">
        <w:rPr>
          <w:rFonts w:ascii="Arial" w:hAnsi="Arial" w:cs="Arial"/>
          <w:b/>
          <w:bCs/>
        </w:rPr>
        <w:t xml:space="preserve">   </w:t>
      </w:r>
    </w:p>
    <w:p w:rsidR="00F4404D" w:rsidRDefault="00F4404D" w:rsidP="00914331">
      <w:pPr>
        <w:widowControl w:val="0"/>
        <w:tabs>
          <w:tab w:val="left" w:pos="7020"/>
        </w:tabs>
        <w:autoSpaceDE w:val="0"/>
        <w:autoSpaceDN w:val="0"/>
        <w:adjustRightInd w:val="0"/>
        <w:spacing w:before="28"/>
        <w:ind w:right="298"/>
        <w:jc w:val="both"/>
        <w:rPr>
          <w:rFonts w:ascii="Arial" w:hAnsi="Arial" w:cs="Arial"/>
          <w:b/>
          <w:bCs/>
        </w:rPr>
      </w:pPr>
    </w:p>
    <w:p w:rsidR="00F4404D" w:rsidRDefault="00F4404D" w:rsidP="00914331">
      <w:pPr>
        <w:widowControl w:val="0"/>
        <w:tabs>
          <w:tab w:val="left" w:pos="7020"/>
        </w:tabs>
        <w:autoSpaceDE w:val="0"/>
        <w:autoSpaceDN w:val="0"/>
        <w:adjustRightInd w:val="0"/>
        <w:spacing w:before="28"/>
        <w:ind w:right="298"/>
        <w:jc w:val="both"/>
        <w:rPr>
          <w:rFonts w:ascii="Arial" w:hAnsi="Arial" w:cs="Arial"/>
          <w:b/>
          <w:bCs/>
        </w:rPr>
      </w:pPr>
    </w:p>
    <w:p w:rsidR="00914331" w:rsidRPr="00F4404D" w:rsidRDefault="00F4404D" w:rsidP="00914331">
      <w:pPr>
        <w:widowControl w:val="0"/>
        <w:tabs>
          <w:tab w:val="left" w:pos="7020"/>
        </w:tabs>
        <w:autoSpaceDE w:val="0"/>
        <w:autoSpaceDN w:val="0"/>
        <w:adjustRightInd w:val="0"/>
        <w:spacing w:before="28"/>
        <w:ind w:right="298"/>
        <w:jc w:val="both"/>
        <w:rPr>
          <w:rFonts w:ascii="Arial" w:hAnsi="Arial" w:cs="Arial"/>
          <w:b/>
          <w:bCs/>
        </w:rPr>
      </w:pPr>
      <w:r>
        <w:rPr>
          <w:rFonts w:ascii="Arial" w:hAnsi="Arial" w:cs="Arial"/>
          <w:b/>
          <w:bCs/>
        </w:rPr>
        <w:lastRenderedPageBreak/>
        <w:t xml:space="preserve">  </w:t>
      </w:r>
      <w:r w:rsidRPr="00F4404D">
        <w:rPr>
          <w:rFonts w:ascii="Arial" w:hAnsi="Arial" w:cs="Arial"/>
          <w:b/>
          <w:bCs/>
        </w:rPr>
        <w:t>4.HAFTA</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70"/>
      </w:tblGrid>
      <w:tr w:rsidR="00914331" w:rsidTr="00914331">
        <w:trPr>
          <w:trHeight w:val="1020"/>
        </w:trPr>
        <w:tc>
          <w:tcPr>
            <w:tcW w:w="8670" w:type="dxa"/>
          </w:tcPr>
          <w:p w:rsidR="00914331" w:rsidRPr="00BD3630" w:rsidRDefault="00F4404D" w:rsidP="00914331">
            <w:pPr>
              <w:widowControl w:val="0"/>
              <w:tabs>
                <w:tab w:val="left" w:pos="7020"/>
              </w:tabs>
              <w:autoSpaceDE w:val="0"/>
              <w:autoSpaceDN w:val="0"/>
              <w:adjustRightInd w:val="0"/>
              <w:spacing w:before="28"/>
              <w:ind w:left="52" w:right="298"/>
              <w:jc w:val="both"/>
              <w:rPr>
                <w:rFonts w:ascii="Arial" w:hAnsi="Arial" w:cs="Arial"/>
                <w:b/>
                <w:bCs/>
                <w:color w:val="1D1D1B"/>
                <w:sz w:val="18"/>
                <w:szCs w:val="18"/>
                <w:u w:val="single"/>
              </w:rPr>
            </w:pPr>
            <w:r>
              <w:rPr>
                <w:rFonts w:ascii="Arial" w:hAnsi="Arial" w:cs="Arial"/>
                <w:b/>
                <w:bCs/>
                <w:color w:val="1D1D1B"/>
                <w:sz w:val="18"/>
                <w:szCs w:val="18"/>
                <w:u w:val="single"/>
              </w:rPr>
              <w:t>20-24 Mart</w:t>
            </w:r>
            <w:r w:rsidR="00F36186">
              <w:rPr>
                <w:rFonts w:ascii="Arial" w:hAnsi="Arial" w:cs="Arial"/>
                <w:b/>
                <w:bCs/>
                <w:color w:val="1D1D1B"/>
                <w:sz w:val="18"/>
                <w:szCs w:val="18"/>
                <w:u w:val="single"/>
              </w:rPr>
              <w:t xml:space="preserve"> Haftası</w:t>
            </w:r>
          </w:p>
          <w:p w:rsidR="00F4404D" w:rsidRDefault="00F4404D" w:rsidP="00F4404D">
            <w:pPr>
              <w:widowControl w:val="0"/>
              <w:tabs>
                <w:tab w:val="left" w:pos="7020"/>
              </w:tabs>
              <w:autoSpaceDE w:val="0"/>
              <w:autoSpaceDN w:val="0"/>
              <w:adjustRightInd w:val="0"/>
              <w:spacing w:before="28"/>
              <w:ind w:right="298"/>
              <w:jc w:val="both"/>
              <w:rPr>
                <w:rFonts w:ascii="Arial" w:hAnsi="Arial" w:cs="Arial"/>
                <w:i/>
                <w:iCs/>
                <w:sz w:val="18"/>
                <w:szCs w:val="18"/>
              </w:rPr>
            </w:pPr>
            <w:r w:rsidRPr="00450F78">
              <w:rPr>
                <w:rFonts w:ascii="Arial" w:hAnsi="Arial" w:cs="Arial"/>
                <w:b/>
                <w:bCs/>
                <w:i/>
                <w:iCs/>
                <w:sz w:val="18"/>
                <w:szCs w:val="18"/>
              </w:rPr>
              <w:t>Watching Stories and Videos</w:t>
            </w:r>
            <w:r w:rsidRPr="00450F78">
              <w:rPr>
                <w:rFonts w:ascii="Arial" w:hAnsi="Arial" w:cs="Arial"/>
                <w:sz w:val="18"/>
                <w:szCs w:val="18"/>
              </w:rPr>
              <w:t xml:space="preserve"> </w:t>
            </w:r>
            <w:r w:rsidRPr="00450F78">
              <w:rPr>
                <w:rFonts w:ascii="Arial" w:hAnsi="Arial" w:cs="Arial"/>
                <w:i/>
                <w:iCs/>
                <w:sz w:val="18"/>
                <w:szCs w:val="18"/>
              </w:rPr>
              <w:t>(Konula ilgili kısa video ve hikayeler izliyoruz)</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i/>
                <w:iCs/>
                <w:sz w:val="18"/>
                <w:szCs w:val="18"/>
              </w:rPr>
            </w:pPr>
            <w:r w:rsidRPr="00450F78">
              <w:rPr>
                <w:rFonts w:ascii="Arial" w:hAnsi="Arial" w:cs="Arial"/>
                <w:b/>
                <w:bCs/>
                <w:i/>
                <w:iCs/>
                <w:sz w:val="18"/>
                <w:szCs w:val="18"/>
              </w:rPr>
              <w:t>Learning and Singing Songs</w:t>
            </w:r>
            <w:r w:rsidRPr="00450F78">
              <w:rPr>
                <w:rFonts w:ascii="Arial" w:hAnsi="Arial" w:cs="Arial"/>
                <w:sz w:val="18"/>
                <w:szCs w:val="18"/>
              </w:rPr>
              <w:t xml:space="preserve"> </w:t>
            </w:r>
            <w:r w:rsidRPr="00450F78">
              <w:rPr>
                <w:rFonts w:ascii="Arial" w:hAnsi="Arial" w:cs="Arial"/>
                <w:i/>
                <w:iCs/>
                <w:sz w:val="18"/>
                <w:szCs w:val="18"/>
              </w:rPr>
              <w:t>( Konuyla ilgili şarkı dinleyip;öğrenip;söylüyoruz)</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i/>
                <w:iCs/>
                <w:sz w:val="18"/>
                <w:szCs w:val="18"/>
              </w:rPr>
            </w:pPr>
            <w:r>
              <w:rPr>
                <w:rFonts w:ascii="Arial" w:hAnsi="Arial" w:cs="Arial"/>
                <w:b/>
                <w:bCs/>
                <w:i/>
                <w:iCs/>
                <w:sz w:val="18"/>
                <w:szCs w:val="18"/>
              </w:rPr>
              <w:t>We’re dressing up the Disney Characters</w:t>
            </w:r>
            <w:r w:rsidRPr="00125A88">
              <w:rPr>
                <w:rFonts w:ascii="Arial" w:hAnsi="Arial" w:cs="Arial"/>
                <w:i/>
                <w:iCs/>
                <w:sz w:val="18"/>
                <w:szCs w:val="18"/>
              </w:rPr>
              <w:t>!(Disney Kahramanlarını giydirme etkinliği yapıyoruz.Konuya özel hazırladığımız görselleri çocukların sevdiği Disney Kahramanlarıyla buluşturuyoruz.)</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b/>
                <w:bCs/>
                <w:i/>
                <w:iCs/>
                <w:sz w:val="18"/>
                <w:szCs w:val="18"/>
              </w:rPr>
            </w:pPr>
            <w:r>
              <w:rPr>
                <w:rFonts w:ascii="Arial" w:hAnsi="Arial" w:cs="Arial"/>
                <w:b/>
                <w:bCs/>
                <w:i/>
                <w:iCs/>
                <w:sz w:val="18"/>
                <w:szCs w:val="18"/>
              </w:rPr>
              <w:t>We’re organizing Let’s Get Dressed! Competition! (</w:t>
            </w:r>
            <w:r w:rsidRPr="00125A88">
              <w:rPr>
                <w:rFonts w:ascii="Arial" w:hAnsi="Arial" w:cs="Arial"/>
                <w:i/>
                <w:iCs/>
                <w:sz w:val="18"/>
                <w:szCs w:val="18"/>
              </w:rPr>
              <w:t>Hadi Giyin! İsimli bir yarışma düzenliyoruz.</w:t>
            </w:r>
            <w:r>
              <w:rPr>
                <w:rFonts w:ascii="Arial" w:hAnsi="Arial" w:cs="Arial"/>
                <w:i/>
                <w:iCs/>
                <w:sz w:val="18"/>
                <w:szCs w:val="18"/>
              </w:rPr>
              <w:t xml:space="preserve"> </w:t>
            </w:r>
            <w:r w:rsidRPr="00125A88">
              <w:rPr>
                <w:rFonts w:ascii="Arial" w:hAnsi="Arial" w:cs="Arial"/>
                <w:i/>
                <w:iCs/>
                <w:sz w:val="18"/>
                <w:szCs w:val="18"/>
              </w:rPr>
              <w:t>Bu eğitici ve eğlenceli etkinlikte çocuklar konuya özel hazırlanan oyun kartlarında gördükleri kıyafetleri sınıfa getirdiğimiz gerçek kıyafetlerle eşleştirip en kısa sürede ve doğru şekilde giymeye çalışacak!)</w:t>
            </w:r>
          </w:p>
          <w:p w:rsidR="00F4404D" w:rsidRPr="00B62157" w:rsidRDefault="00F4404D" w:rsidP="00F4404D">
            <w:pPr>
              <w:widowControl w:val="0"/>
              <w:tabs>
                <w:tab w:val="left" w:pos="7020"/>
              </w:tabs>
              <w:autoSpaceDE w:val="0"/>
              <w:autoSpaceDN w:val="0"/>
              <w:adjustRightInd w:val="0"/>
              <w:spacing w:before="28"/>
              <w:ind w:left="52" w:right="298"/>
              <w:jc w:val="both"/>
              <w:rPr>
                <w:rFonts w:ascii="Arial" w:hAnsi="Arial" w:cs="Arial"/>
                <w:i/>
                <w:iCs/>
                <w:sz w:val="18"/>
                <w:szCs w:val="18"/>
              </w:rPr>
            </w:pPr>
            <w:r w:rsidRPr="00450F78">
              <w:rPr>
                <w:rFonts w:ascii="Arial" w:hAnsi="Arial" w:cs="Arial"/>
                <w:b/>
                <w:bCs/>
                <w:i/>
                <w:iCs/>
                <w:sz w:val="18"/>
                <w:szCs w:val="18"/>
              </w:rPr>
              <w:t>Playing Didactic Games</w:t>
            </w:r>
            <w:r w:rsidRPr="00450F78">
              <w:rPr>
                <w:rFonts w:ascii="Arial" w:hAnsi="Arial" w:cs="Arial"/>
                <w:sz w:val="18"/>
                <w:szCs w:val="18"/>
              </w:rPr>
              <w:t xml:space="preserve"> with flash cards</w:t>
            </w:r>
            <w:r w:rsidRPr="00B62157">
              <w:rPr>
                <w:rFonts w:ascii="Arial" w:hAnsi="Arial" w:cs="Arial"/>
                <w:i/>
                <w:iCs/>
                <w:sz w:val="18"/>
                <w:szCs w:val="18"/>
              </w:rPr>
              <w:t>.(Konuya özel olarak hazırladığımız oyun kartları/görselleri ile eğitici oyunlar oynuyoruz.)</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i/>
                <w:iCs/>
                <w:color w:val="1D1D1B"/>
                <w:sz w:val="18"/>
                <w:szCs w:val="18"/>
              </w:rPr>
            </w:pPr>
            <w:r w:rsidRPr="00893517">
              <w:rPr>
                <w:rFonts w:ascii="Arial" w:hAnsi="Arial" w:cs="Arial"/>
                <w:b/>
                <w:bCs/>
                <w:i/>
                <w:iCs/>
                <w:sz w:val="18"/>
                <w:szCs w:val="18"/>
              </w:rPr>
              <w:t>It’s Time to Dialogue</w:t>
            </w:r>
            <w:r w:rsidRPr="00B62157">
              <w:rPr>
                <w:rFonts w:ascii="Arial" w:hAnsi="Arial" w:cs="Arial"/>
                <w:i/>
                <w:iCs/>
                <w:sz w:val="18"/>
                <w:szCs w:val="18"/>
              </w:rPr>
              <w:t>! (Diyalog zamanı!:</w:t>
            </w:r>
            <w:r w:rsidRPr="00B62157">
              <w:rPr>
                <w:rFonts w:ascii="Arial" w:hAnsi="Arial" w:cs="Arial"/>
                <w:i/>
                <w:iCs/>
                <w:color w:val="1D1D1B"/>
                <w:sz w:val="18"/>
                <w:szCs w:val="18"/>
              </w:rPr>
              <w:t>Olly isimli kuklamızla öğrendiğimiz kelime ve kalıpları tekrar ediyoruz. Her öğrenciyle bire bir diyalog çalışması yapıp; telaffuzlar üzerine çalışıyoruz.)</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i/>
                <w:iCs/>
                <w:sz w:val="18"/>
                <w:szCs w:val="18"/>
              </w:rPr>
            </w:pPr>
            <w:r w:rsidRPr="00450F78">
              <w:rPr>
                <w:rFonts w:ascii="Arial" w:hAnsi="Arial" w:cs="Arial"/>
                <w:b/>
                <w:bCs/>
                <w:i/>
                <w:iCs/>
                <w:sz w:val="18"/>
                <w:szCs w:val="18"/>
              </w:rPr>
              <w:t xml:space="preserve">We’re selecting the English Gurues of the Week! </w:t>
            </w:r>
            <w:r w:rsidRPr="00450F78">
              <w:rPr>
                <w:rFonts w:ascii="Arial" w:hAnsi="Arial" w:cs="Arial"/>
                <w:i/>
                <w:iCs/>
                <w:sz w:val="18"/>
                <w:szCs w:val="18"/>
              </w:rPr>
              <w:t xml:space="preserve">(Haftanın İngilizce </w:t>
            </w:r>
            <w:r>
              <w:rPr>
                <w:rFonts w:ascii="Arial" w:hAnsi="Arial" w:cs="Arial"/>
                <w:i/>
                <w:iCs/>
                <w:sz w:val="18"/>
                <w:szCs w:val="18"/>
              </w:rPr>
              <w:t>G</w:t>
            </w:r>
            <w:r w:rsidRPr="00450F78">
              <w:rPr>
                <w:rFonts w:ascii="Arial" w:hAnsi="Arial" w:cs="Arial"/>
                <w:i/>
                <w:iCs/>
                <w:sz w:val="18"/>
                <w:szCs w:val="18"/>
              </w:rPr>
              <w:t>urularını seçiyoruz!)</w:t>
            </w:r>
          </w:p>
          <w:p w:rsidR="00914331" w:rsidRDefault="00914331" w:rsidP="00F4404D">
            <w:pPr>
              <w:widowControl w:val="0"/>
              <w:tabs>
                <w:tab w:val="left" w:pos="7020"/>
              </w:tabs>
              <w:autoSpaceDE w:val="0"/>
              <w:autoSpaceDN w:val="0"/>
              <w:adjustRightInd w:val="0"/>
              <w:spacing w:before="28"/>
              <w:ind w:left="52" w:right="298"/>
              <w:jc w:val="both"/>
              <w:rPr>
                <w:rFonts w:ascii="Arial" w:hAnsi="Arial" w:cs="Arial"/>
                <w:sz w:val="18"/>
                <w:szCs w:val="18"/>
              </w:rPr>
            </w:pPr>
          </w:p>
        </w:tc>
      </w:tr>
    </w:tbl>
    <w:p w:rsidR="00F4404D" w:rsidRPr="00F4404D" w:rsidRDefault="00F4404D" w:rsidP="00F4404D">
      <w:pPr>
        <w:widowControl w:val="0"/>
        <w:tabs>
          <w:tab w:val="left" w:pos="7020"/>
        </w:tabs>
        <w:autoSpaceDE w:val="0"/>
        <w:autoSpaceDN w:val="0"/>
        <w:adjustRightInd w:val="0"/>
        <w:spacing w:before="28"/>
        <w:ind w:right="298"/>
        <w:jc w:val="both"/>
        <w:rPr>
          <w:rFonts w:ascii="Arial" w:hAnsi="Arial" w:cs="Arial"/>
          <w:b/>
          <w:bCs/>
        </w:rPr>
      </w:pPr>
      <w:r>
        <w:rPr>
          <w:rFonts w:ascii="Arial" w:hAnsi="Arial" w:cs="Arial"/>
          <w:b/>
          <w:bCs/>
        </w:rPr>
        <w:t xml:space="preserve">   </w:t>
      </w:r>
      <w:r w:rsidRPr="00F4404D">
        <w:rPr>
          <w:rFonts w:ascii="Arial" w:hAnsi="Arial" w:cs="Arial"/>
          <w:b/>
          <w:bCs/>
        </w:rPr>
        <w:t>5.HAFTA</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25"/>
      </w:tblGrid>
      <w:tr w:rsidR="00F4404D" w:rsidTr="00F4404D">
        <w:trPr>
          <w:trHeight w:val="3990"/>
        </w:trPr>
        <w:tc>
          <w:tcPr>
            <w:tcW w:w="8625" w:type="dxa"/>
          </w:tcPr>
          <w:p w:rsidR="00F4404D" w:rsidRDefault="00F4404D" w:rsidP="00914331">
            <w:pPr>
              <w:widowControl w:val="0"/>
              <w:tabs>
                <w:tab w:val="left" w:pos="7020"/>
              </w:tabs>
              <w:autoSpaceDE w:val="0"/>
              <w:autoSpaceDN w:val="0"/>
              <w:adjustRightInd w:val="0"/>
              <w:spacing w:before="28"/>
              <w:ind w:right="298"/>
              <w:jc w:val="both"/>
              <w:rPr>
                <w:rFonts w:ascii="Arial" w:hAnsi="Arial" w:cs="Arial"/>
                <w:sz w:val="18"/>
                <w:szCs w:val="18"/>
                <w:u w:val="single"/>
              </w:rPr>
            </w:pPr>
            <w:r w:rsidRPr="00F4404D">
              <w:rPr>
                <w:rFonts w:ascii="Arial" w:hAnsi="Arial" w:cs="Arial"/>
                <w:sz w:val="18"/>
                <w:szCs w:val="18"/>
                <w:u w:val="single"/>
              </w:rPr>
              <w:t>27-31 Mart Haftası</w:t>
            </w:r>
          </w:p>
          <w:p w:rsidR="00F4404D" w:rsidRDefault="00F4404D" w:rsidP="00F4404D">
            <w:pPr>
              <w:widowControl w:val="0"/>
              <w:tabs>
                <w:tab w:val="left" w:pos="7020"/>
              </w:tabs>
              <w:autoSpaceDE w:val="0"/>
              <w:autoSpaceDN w:val="0"/>
              <w:adjustRightInd w:val="0"/>
              <w:spacing w:before="28"/>
              <w:ind w:right="298"/>
              <w:jc w:val="both"/>
              <w:rPr>
                <w:rFonts w:ascii="Arial" w:hAnsi="Arial" w:cs="Arial"/>
                <w:i/>
                <w:iCs/>
                <w:sz w:val="18"/>
                <w:szCs w:val="18"/>
              </w:rPr>
            </w:pPr>
            <w:r w:rsidRPr="00450F78">
              <w:rPr>
                <w:rFonts w:ascii="Arial" w:hAnsi="Arial" w:cs="Arial"/>
                <w:b/>
                <w:bCs/>
                <w:i/>
                <w:iCs/>
                <w:sz w:val="18"/>
                <w:szCs w:val="18"/>
              </w:rPr>
              <w:t>Watching Stories and Videos</w:t>
            </w:r>
            <w:r w:rsidRPr="00450F78">
              <w:rPr>
                <w:rFonts w:ascii="Arial" w:hAnsi="Arial" w:cs="Arial"/>
                <w:sz w:val="18"/>
                <w:szCs w:val="18"/>
              </w:rPr>
              <w:t xml:space="preserve"> </w:t>
            </w:r>
            <w:r w:rsidRPr="00450F78">
              <w:rPr>
                <w:rFonts w:ascii="Arial" w:hAnsi="Arial" w:cs="Arial"/>
                <w:i/>
                <w:iCs/>
                <w:sz w:val="18"/>
                <w:szCs w:val="18"/>
              </w:rPr>
              <w:t>(Konula ilgili kısa video ve hikayeler izliyoruz)</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i/>
                <w:iCs/>
                <w:color w:val="1D1D1B"/>
                <w:sz w:val="18"/>
                <w:szCs w:val="18"/>
              </w:rPr>
            </w:pPr>
            <w:r w:rsidRPr="00450F78">
              <w:rPr>
                <w:rFonts w:ascii="Arial" w:hAnsi="Arial" w:cs="Arial"/>
                <w:b/>
                <w:bCs/>
                <w:i/>
                <w:iCs/>
                <w:sz w:val="18"/>
                <w:szCs w:val="18"/>
              </w:rPr>
              <w:t>Matching/Sorting/Marking/Colouring/Cut&amp;Paste Worksheet Exercises</w:t>
            </w:r>
            <w:r w:rsidRPr="00450F78">
              <w:rPr>
                <w:rFonts w:ascii="Arial" w:hAnsi="Arial" w:cs="Arial"/>
                <w:color w:val="1D1D1B"/>
                <w:sz w:val="18"/>
                <w:szCs w:val="18"/>
              </w:rPr>
              <w:t xml:space="preserve"> </w:t>
            </w:r>
            <w:r w:rsidRPr="00450F78">
              <w:rPr>
                <w:rFonts w:ascii="Arial" w:hAnsi="Arial" w:cs="Arial"/>
                <w:i/>
                <w:iCs/>
                <w:color w:val="1D1D1B"/>
                <w:sz w:val="18"/>
                <w:szCs w:val="18"/>
              </w:rPr>
              <w:t>(Konuyla ilgili eşleştirme,sıralama,işaretleme,boyama, kes-yapıştır vb. çalışma kağıdı etkinlikleri yapıyoruz)</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i/>
                <w:iCs/>
                <w:color w:val="1D1D1B"/>
                <w:sz w:val="18"/>
                <w:szCs w:val="18"/>
              </w:rPr>
            </w:pPr>
            <w:r>
              <w:rPr>
                <w:rFonts w:ascii="Arial" w:hAnsi="Arial" w:cs="Arial"/>
                <w:b/>
                <w:bCs/>
                <w:i/>
                <w:iCs/>
                <w:sz w:val="18"/>
                <w:szCs w:val="18"/>
              </w:rPr>
              <w:t xml:space="preserve">It’s time for Creative Activity: If I Was a Cloth Designer……… </w:t>
            </w:r>
            <w:r w:rsidRPr="00CB01E1">
              <w:rPr>
                <w:rFonts w:ascii="Arial" w:hAnsi="Arial" w:cs="Arial"/>
                <w:i/>
                <w:iCs/>
                <w:sz w:val="18"/>
                <w:szCs w:val="18"/>
              </w:rPr>
              <w:t>(</w:t>
            </w:r>
            <w:r>
              <w:rPr>
                <w:rFonts w:ascii="Arial" w:hAnsi="Arial" w:cs="Arial"/>
                <w:i/>
                <w:iCs/>
                <w:sz w:val="18"/>
                <w:szCs w:val="18"/>
              </w:rPr>
              <w:t>Çocukların hayal güçlerini açığa çıkaracak son derece yaratıcı ve eğlenceli “Ben Bir Kıyafet Tasarımcısı Olsaydım” Etkinliği yapıyoruz)</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color w:val="1D1D1B"/>
                <w:sz w:val="18"/>
                <w:szCs w:val="18"/>
              </w:rPr>
            </w:pPr>
            <w:r>
              <w:rPr>
                <w:rFonts w:ascii="Arial" w:hAnsi="Arial" w:cs="Arial"/>
                <w:b/>
                <w:bCs/>
                <w:i/>
                <w:iCs/>
                <w:sz w:val="18"/>
                <w:szCs w:val="18"/>
              </w:rPr>
              <w:t xml:space="preserve">We’re orginizing “My Favorite Clothes” Day </w:t>
            </w:r>
            <w:r w:rsidRPr="00195A6D">
              <w:rPr>
                <w:rFonts w:ascii="Arial" w:hAnsi="Arial" w:cs="Arial"/>
                <w:i/>
                <w:iCs/>
                <w:sz w:val="18"/>
                <w:szCs w:val="18"/>
              </w:rPr>
              <w:t>(“En Sevdiğim</w:t>
            </w:r>
            <w:r>
              <w:rPr>
                <w:rFonts w:ascii="Arial" w:hAnsi="Arial" w:cs="Arial"/>
                <w:i/>
                <w:iCs/>
                <w:sz w:val="18"/>
                <w:szCs w:val="18"/>
              </w:rPr>
              <w:t xml:space="preserve"> Kıyafetlerim</w:t>
            </w:r>
            <w:r w:rsidRPr="00195A6D">
              <w:rPr>
                <w:rFonts w:ascii="Arial" w:hAnsi="Arial" w:cs="Arial"/>
                <w:i/>
                <w:iCs/>
                <w:sz w:val="18"/>
                <w:szCs w:val="18"/>
              </w:rPr>
              <w:t>” etkinliği düzenliyoruz.</w:t>
            </w:r>
            <w:r>
              <w:rPr>
                <w:rFonts w:ascii="Arial" w:hAnsi="Arial" w:cs="Arial"/>
                <w:i/>
                <w:iCs/>
                <w:sz w:val="18"/>
                <w:szCs w:val="18"/>
              </w:rPr>
              <w:t xml:space="preserve"> Öğrencilerimizin en sevdikleri kıyafetleri veya bunları anlatan resim,fotoğraf vb. sınıfa getirerek bizimle paylaşacakları ve bu sayede konuyla ilgili öğrendikleri temel kelime ve kalıpları kullanma fırsatı bulacakları eğlenceli bir etkinliktir.</w:t>
            </w:r>
            <w:r>
              <w:rPr>
                <w:rFonts w:ascii="Arial" w:hAnsi="Arial" w:cs="Arial"/>
                <w:color w:val="1D1D1B"/>
                <w:sz w:val="18"/>
                <w:szCs w:val="18"/>
              </w:rPr>
              <w:t xml:space="preserve"> </w:t>
            </w:r>
          </w:p>
          <w:p w:rsidR="00F4404D" w:rsidRDefault="00F4404D" w:rsidP="00F4404D">
            <w:pPr>
              <w:widowControl w:val="0"/>
              <w:tabs>
                <w:tab w:val="left" w:pos="7020"/>
              </w:tabs>
              <w:autoSpaceDE w:val="0"/>
              <w:autoSpaceDN w:val="0"/>
              <w:adjustRightInd w:val="0"/>
              <w:spacing w:before="28"/>
              <w:ind w:left="52" w:right="298"/>
              <w:jc w:val="both"/>
              <w:rPr>
                <w:rFonts w:ascii="Arial" w:hAnsi="Arial" w:cs="Arial"/>
                <w:i/>
                <w:iCs/>
                <w:sz w:val="18"/>
                <w:szCs w:val="18"/>
              </w:rPr>
            </w:pPr>
            <w:r w:rsidRPr="00450F78">
              <w:rPr>
                <w:rFonts w:ascii="Arial" w:hAnsi="Arial" w:cs="Arial"/>
                <w:b/>
                <w:bCs/>
                <w:i/>
                <w:iCs/>
                <w:sz w:val="18"/>
                <w:szCs w:val="18"/>
              </w:rPr>
              <w:t>Playing Didactic Games</w:t>
            </w:r>
            <w:r w:rsidRPr="00450F78">
              <w:rPr>
                <w:rFonts w:ascii="Arial" w:hAnsi="Arial" w:cs="Arial"/>
                <w:sz w:val="18"/>
                <w:szCs w:val="18"/>
              </w:rPr>
              <w:t xml:space="preserve"> with flash cards</w:t>
            </w:r>
            <w:r w:rsidRPr="00B62157">
              <w:rPr>
                <w:rFonts w:ascii="Arial" w:hAnsi="Arial" w:cs="Arial"/>
                <w:i/>
                <w:iCs/>
                <w:sz w:val="18"/>
                <w:szCs w:val="18"/>
              </w:rPr>
              <w:t>.(Konuya özel olarak hazırladığımız oyun kartları/görselleri ile eğitici oyunlar oynuyoruz.)</w:t>
            </w:r>
          </w:p>
          <w:p w:rsidR="00F4404D" w:rsidRPr="00B62157" w:rsidRDefault="00F4404D" w:rsidP="00F4404D">
            <w:pPr>
              <w:widowControl w:val="0"/>
              <w:tabs>
                <w:tab w:val="left" w:pos="7020"/>
              </w:tabs>
              <w:autoSpaceDE w:val="0"/>
              <w:autoSpaceDN w:val="0"/>
              <w:adjustRightInd w:val="0"/>
              <w:spacing w:before="28"/>
              <w:ind w:left="52" w:right="298"/>
              <w:jc w:val="both"/>
              <w:rPr>
                <w:rFonts w:ascii="Arial" w:hAnsi="Arial" w:cs="Arial"/>
                <w:i/>
                <w:iCs/>
                <w:sz w:val="18"/>
                <w:szCs w:val="18"/>
              </w:rPr>
            </w:pPr>
            <w:r>
              <w:rPr>
                <w:rFonts w:ascii="Arial" w:hAnsi="Arial" w:cs="Arial"/>
                <w:b/>
                <w:bCs/>
                <w:i/>
                <w:iCs/>
                <w:sz w:val="18"/>
                <w:szCs w:val="18"/>
              </w:rPr>
              <w:t>It’s cartoon time</w:t>
            </w:r>
            <w:r w:rsidRPr="00052C39">
              <w:rPr>
                <w:rFonts w:ascii="Arial" w:hAnsi="Arial" w:cs="Arial"/>
                <w:i/>
                <w:iCs/>
                <w:sz w:val="18"/>
                <w:szCs w:val="18"/>
              </w:rPr>
              <w:t>!</w:t>
            </w:r>
            <w:r>
              <w:rPr>
                <w:rFonts w:ascii="Arial" w:hAnsi="Arial" w:cs="Arial"/>
                <w:i/>
                <w:iCs/>
                <w:sz w:val="18"/>
                <w:szCs w:val="18"/>
              </w:rPr>
              <w:t xml:space="preserve"> (Çizgi film zamanı!BBC Kids,Oxford Kids,British Council gibi online eğitim platformlarında yer alan ve 4-6 yaş grubuna İngilizce öğretmeyi hedefleyen çizgi film serilerinden izliyoruz.)</w:t>
            </w:r>
          </w:p>
          <w:p w:rsidR="00F4404D" w:rsidRPr="00F4404D" w:rsidRDefault="00F4404D" w:rsidP="00914331">
            <w:pPr>
              <w:widowControl w:val="0"/>
              <w:tabs>
                <w:tab w:val="left" w:pos="7020"/>
              </w:tabs>
              <w:autoSpaceDE w:val="0"/>
              <w:autoSpaceDN w:val="0"/>
              <w:adjustRightInd w:val="0"/>
              <w:spacing w:before="28"/>
              <w:ind w:right="298"/>
              <w:jc w:val="both"/>
              <w:rPr>
                <w:rFonts w:ascii="Arial" w:hAnsi="Arial" w:cs="Arial"/>
                <w:i/>
                <w:iCs/>
                <w:sz w:val="18"/>
                <w:szCs w:val="18"/>
              </w:rPr>
            </w:pPr>
            <w:r w:rsidRPr="00450F78">
              <w:rPr>
                <w:rFonts w:ascii="Arial" w:hAnsi="Arial" w:cs="Arial"/>
                <w:b/>
                <w:bCs/>
                <w:i/>
                <w:iCs/>
                <w:sz w:val="18"/>
                <w:szCs w:val="18"/>
              </w:rPr>
              <w:t xml:space="preserve">We’re selecting the English Gurues of the </w:t>
            </w:r>
            <w:r>
              <w:rPr>
                <w:rFonts w:ascii="Arial" w:hAnsi="Arial" w:cs="Arial"/>
                <w:b/>
                <w:bCs/>
                <w:i/>
                <w:iCs/>
                <w:sz w:val="18"/>
                <w:szCs w:val="18"/>
              </w:rPr>
              <w:t>month!</w:t>
            </w:r>
            <w:r w:rsidRPr="00450F78">
              <w:rPr>
                <w:rFonts w:ascii="Arial" w:hAnsi="Arial" w:cs="Arial"/>
                <w:i/>
                <w:iCs/>
                <w:sz w:val="18"/>
                <w:szCs w:val="18"/>
              </w:rPr>
              <w:t>(</w:t>
            </w:r>
            <w:r>
              <w:rPr>
                <w:rFonts w:ascii="Arial" w:hAnsi="Arial" w:cs="Arial"/>
                <w:i/>
                <w:iCs/>
                <w:sz w:val="18"/>
                <w:szCs w:val="18"/>
              </w:rPr>
              <w:t xml:space="preserve"> Ayın</w:t>
            </w:r>
            <w:r w:rsidRPr="00450F78">
              <w:rPr>
                <w:rFonts w:ascii="Arial" w:hAnsi="Arial" w:cs="Arial"/>
                <w:i/>
                <w:iCs/>
                <w:sz w:val="18"/>
                <w:szCs w:val="18"/>
              </w:rPr>
              <w:t xml:space="preserve"> İngilizce </w:t>
            </w:r>
            <w:r>
              <w:rPr>
                <w:rFonts w:ascii="Arial" w:hAnsi="Arial" w:cs="Arial"/>
                <w:i/>
                <w:iCs/>
                <w:sz w:val="18"/>
                <w:szCs w:val="18"/>
              </w:rPr>
              <w:t>G</w:t>
            </w:r>
            <w:r w:rsidRPr="00450F78">
              <w:rPr>
                <w:rFonts w:ascii="Arial" w:hAnsi="Arial" w:cs="Arial"/>
                <w:i/>
                <w:iCs/>
                <w:sz w:val="18"/>
                <w:szCs w:val="18"/>
              </w:rPr>
              <w:t>urularını seçiyoruz!)</w:t>
            </w:r>
          </w:p>
        </w:tc>
      </w:tr>
    </w:tbl>
    <w:p w:rsidR="00914331" w:rsidRPr="00450F78" w:rsidRDefault="00914331" w:rsidP="00914331">
      <w:pPr>
        <w:widowControl w:val="0"/>
        <w:tabs>
          <w:tab w:val="left" w:pos="7020"/>
        </w:tabs>
        <w:autoSpaceDE w:val="0"/>
        <w:autoSpaceDN w:val="0"/>
        <w:adjustRightInd w:val="0"/>
        <w:spacing w:before="28"/>
        <w:ind w:right="298"/>
        <w:jc w:val="both"/>
        <w:rPr>
          <w:rFonts w:ascii="Arial" w:hAnsi="Arial" w:cs="Arial"/>
          <w:sz w:val="18"/>
          <w:szCs w:val="18"/>
        </w:rPr>
      </w:pPr>
    </w:p>
    <w:p w:rsidR="00CA1E0E" w:rsidRPr="00450F78" w:rsidRDefault="00CA1E0E" w:rsidP="00572531">
      <w:pPr>
        <w:widowControl w:val="0"/>
        <w:tabs>
          <w:tab w:val="left" w:pos="7020"/>
        </w:tabs>
        <w:autoSpaceDE w:val="0"/>
        <w:autoSpaceDN w:val="0"/>
        <w:adjustRightInd w:val="0"/>
        <w:spacing w:before="28"/>
        <w:ind w:left="52" w:right="298"/>
        <w:jc w:val="both"/>
        <w:rPr>
          <w:rFonts w:ascii="Arial" w:hAnsi="Arial" w:cs="Arial"/>
          <w:color w:val="1D1D1B"/>
          <w:sz w:val="18"/>
          <w:szCs w:val="18"/>
        </w:rPr>
      </w:pPr>
    </w:p>
    <w:sectPr w:rsidR="00CA1E0E" w:rsidRPr="00450F78" w:rsidSect="009B60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20002A87" w:usb1="00000000" w:usb2="00000000" w:usb3="00000000" w:csb0="000001F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62AFD"/>
    <w:multiLevelType w:val="hybridMultilevel"/>
    <w:tmpl w:val="EB907A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355319A"/>
    <w:multiLevelType w:val="hybridMultilevel"/>
    <w:tmpl w:val="57188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27A48"/>
    <w:rsid w:val="000625E7"/>
    <w:rsid w:val="000B0829"/>
    <w:rsid w:val="000B0FAF"/>
    <w:rsid w:val="000D4855"/>
    <w:rsid w:val="000F45BE"/>
    <w:rsid w:val="002621AB"/>
    <w:rsid w:val="002D57F2"/>
    <w:rsid w:val="00365427"/>
    <w:rsid w:val="003A1BA5"/>
    <w:rsid w:val="003C5158"/>
    <w:rsid w:val="00403ACE"/>
    <w:rsid w:val="00450F78"/>
    <w:rsid w:val="005033DF"/>
    <w:rsid w:val="00527F87"/>
    <w:rsid w:val="00572531"/>
    <w:rsid w:val="00575B2C"/>
    <w:rsid w:val="00594B96"/>
    <w:rsid w:val="005B0A26"/>
    <w:rsid w:val="005F61B1"/>
    <w:rsid w:val="00627A48"/>
    <w:rsid w:val="007733AF"/>
    <w:rsid w:val="007F25E1"/>
    <w:rsid w:val="007F3D29"/>
    <w:rsid w:val="007F72BC"/>
    <w:rsid w:val="00810C8D"/>
    <w:rsid w:val="0086771F"/>
    <w:rsid w:val="00872AC6"/>
    <w:rsid w:val="008914B8"/>
    <w:rsid w:val="00893517"/>
    <w:rsid w:val="008D649D"/>
    <w:rsid w:val="00914331"/>
    <w:rsid w:val="00916FED"/>
    <w:rsid w:val="00935B4F"/>
    <w:rsid w:val="00936E31"/>
    <w:rsid w:val="009B6047"/>
    <w:rsid w:val="00A174F3"/>
    <w:rsid w:val="00A46603"/>
    <w:rsid w:val="00A62188"/>
    <w:rsid w:val="00AB21B2"/>
    <w:rsid w:val="00B13EF8"/>
    <w:rsid w:val="00B62157"/>
    <w:rsid w:val="00B75B33"/>
    <w:rsid w:val="00B842DD"/>
    <w:rsid w:val="00BB3182"/>
    <w:rsid w:val="00BC29E3"/>
    <w:rsid w:val="00BD3630"/>
    <w:rsid w:val="00C76372"/>
    <w:rsid w:val="00CA1E0E"/>
    <w:rsid w:val="00DD4E98"/>
    <w:rsid w:val="00E666A5"/>
    <w:rsid w:val="00ED7AE3"/>
    <w:rsid w:val="00EF00F6"/>
    <w:rsid w:val="00EF0B2B"/>
    <w:rsid w:val="00F36186"/>
    <w:rsid w:val="00F440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0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F3D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uiPriority w:val="20"/>
    <w:qFormat/>
    <w:rsid w:val="007F3D29"/>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Gozde</dc:creator>
  <cp:lastModifiedBy>Tansu</cp:lastModifiedBy>
  <cp:revision>2</cp:revision>
  <dcterms:created xsi:type="dcterms:W3CDTF">2023-03-07T13:44:00Z</dcterms:created>
  <dcterms:modified xsi:type="dcterms:W3CDTF">2023-03-07T13:44:00Z</dcterms:modified>
</cp:coreProperties>
</file>